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2BECB" w14:textId="6F0A72A8" w:rsidR="0084570F" w:rsidRPr="00721D41" w:rsidRDefault="0084570F">
      <w:pPr>
        <w:rPr>
          <w:rFonts w:cstheme="minorHAnsi"/>
          <w:sz w:val="22"/>
          <w:szCs w:val="22"/>
        </w:rPr>
      </w:pPr>
      <w:r w:rsidRPr="00721D41">
        <w:rPr>
          <w:rFonts w:cstheme="minorHAnsi"/>
          <w:sz w:val="22"/>
          <w:szCs w:val="22"/>
        </w:rPr>
        <w:t xml:space="preserve">You will be </w:t>
      </w:r>
      <w:r w:rsidRPr="00721D41">
        <w:rPr>
          <w:rFonts w:cstheme="minorHAnsi"/>
          <w:sz w:val="22"/>
          <w:szCs w:val="22"/>
        </w:rPr>
        <w:t>analyz</w:t>
      </w:r>
      <w:r w:rsidRPr="00721D41">
        <w:rPr>
          <w:rFonts w:cstheme="minorHAnsi"/>
          <w:sz w:val="22"/>
          <w:szCs w:val="22"/>
        </w:rPr>
        <w:t>ing</w:t>
      </w:r>
      <w:r w:rsidRPr="00721D41">
        <w:rPr>
          <w:rFonts w:cstheme="minorHAnsi"/>
          <w:sz w:val="22"/>
          <w:szCs w:val="22"/>
        </w:rPr>
        <w:t xml:space="preserve"> Okonkwo’s </w:t>
      </w:r>
      <w:r w:rsidRPr="00721D41">
        <w:rPr>
          <w:rFonts w:cstheme="minorHAnsi"/>
          <w:sz w:val="22"/>
          <w:szCs w:val="22"/>
        </w:rPr>
        <w:t>downfall</w:t>
      </w:r>
      <w:r w:rsidRPr="00721D41">
        <w:rPr>
          <w:rFonts w:cstheme="minorHAnsi"/>
          <w:sz w:val="22"/>
          <w:szCs w:val="22"/>
        </w:rPr>
        <w:t xml:space="preserve"> from other characters’ perspectives in order to determine whether or not he fits the tragic hero archetype. </w:t>
      </w:r>
      <w:r w:rsidRPr="00721D41">
        <w:rPr>
          <w:rFonts w:cstheme="minorHAnsi"/>
          <w:sz w:val="22"/>
          <w:szCs w:val="22"/>
        </w:rPr>
        <w:t>L</w:t>
      </w:r>
      <w:r w:rsidRPr="00721D41">
        <w:rPr>
          <w:rFonts w:cstheme="minorHAnsi"/>
          <w:sz w:val="22"/>
          <w:szCs w:val="22"/>
        </w:rPr>
        <w:t>iterary critics find this topic very controversial. Depending on one’s point of view, Okonkwo’s d</w:t>
      </w:r>
      <w:r w:rsidRPr="00721D41">
        <w:rPr>
          <w:rFonts w:cstheme="minorHAnsi"/>
          <w:sz w:val="22"/>
          <w:szCs w:val="22"/>
        </w:rPr>
        <w:t>ownfall/demise</w:t>
      </w:r>
      <w:r w:rsidRPr="00721D41">
        <w:rPr>
          <w:rFonts w:cstheme="minorHAnsi"/>
          <w:sz w:val="22"/>
          <w:szCs w:val="22"/>
        </w:rPr>
        <w:t xml:space="preserve"> may be tragic or not. </w:t>
      </w:r>
      <w:r w:rsidRPr="00721D41">
        <w:rPr>
          <w:rFonts w:cstheme="minorHAnsi"/>
          <w:sz w:val="22"/>
          <w:szCs w:val="22"/>
        </w:rPr>
        <w:t xml:space="preserve">     </w:t>
      </w:r>
      <w:r w:rsidRPr="00721D41">
        <w:rPr>
          <w:rFonts w:cstheme="minorHAnsi"/>
          <w:sz w:val="22"/>
          <w:szCs w:val="22"/>
        </w:rPr>
        <w:t xml:space="preserve"> </w:t>
      </w:r>
    </w:p>
    <w:p w14:paraId="7EDD9C66" w14:textId="77777777" w:rsidR="00721D41" w:rsidRPr="00721D41" w:rsidRDefault="00721D41">
      <w:pPr>
        <w:rPr>
          <w:rFonts w:cstheme="minorHAnsi"/>
          <w:sz w:val="22"/>
          <w:szCs w:val="22"/>
        </w:rPr>
      </w:pPr>
    </w:p>
    <w:p w14:paraId="145C258D" w14:textId="17D03D77" w:rsidR="0084570F" w:rsidRPr="00721D41" w:rsidRDefault="0084570F">
      <w:pPr>
        <w:rPr>
          <w:rFonts w:cstheme="minorHAnsi"/>
          <w:sz w:val="22"/>
          <w:szCs w:val="22"/>
        </w:rPr>
      </w:pPr>
      <w:r w:rsidRPr="00721D41">
        <w:rPr>
          <w:rFonts w:cstheme="minorHAnsi"/>
          <w:sz w:val="22"/>
          <w:szCs w:val="22"/>
        </w:rPr>
        <w:t xml:space="preserve">Character Point of </w:t>
      </w:r>
      <w:r w:rsidR="00B972F9" w:rsidRPr="00721D41">
        <w:rPr>
          <w:rFonts w:cstheme="minorHAnsi"/>
          <w:sz w:val="22"/>
          <w:szCs w:val="22"/>
        </w:rPr>
        <w:t>View: _</w:t>
      </w:r>
      <w:r w:rsidRPr="00721D41">
        <w:rPr>
          <w:rFonts w:cstheme="minorHAnsi"/>
          <w:sz w:val="22"/>
          <w:szCs w:val="22"/>
        </w:rPr>
        <w:t>_______________________________</w:t>
      </w:r>
    </w:p>
    <w:p w14:paraId="32881B43" w14:textId="2A8AB67A" w:rsidR="0084570F" w:rsidRDefault="0084570F"/>
    <w:p w14:paraId="268737B2" w14:textId="53F875C5" w:rsidR="0084570F" w:rsidRPr="001F4959" w:rsidRDefault="0084570F" w:rsidP="0084570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F4959">
        <w:rPr>
          <w:sz w:val="22"/>
          <w:szCs w:val="22"/>
        </w:rPr>
        <w:t>Based on your reading of the article and our class notes, what are the defining traits of a tragic hero?</w:t>
      </w:r>
    </w:p>
    <w:p w14:paraId="7DCADB02" w14:textId="6A40D0C3" w:rsidR="0084570F" w:rsidRPr="001F4959" w:rsidRDefault="0084570F" w:rsidP="0084570F">
      <w:pPr>
        <w:pStyle w:val="ListParagraph"/>
        <w:rPr>
          <w:sz w:val="22"/>
          <w:szCs w:val="22"/>
        </w:rPr>
      </w:pPr>
    </w:p>
    <w:p w14:paraId="5395BE8D" w14:textId="32BC0EC6" w:rsidR="0084570F" w:rsidRPr="001F4959" w:rsidRDefault="0084570F" w:rsidP="0084570F">
      <w:pPr>
        <w:pStyle w:val="ListParagraph"/>
        <w:rPr>
          <w:sz w:val="22"/>
          <w:szCs w:val="22"/>
        </w:rPr>
      </w:pPr>
    </w:p>
    <w:p w14:paraId="738F9CD1" w14:textId="677FE46D" w:rsidR="0084570F" w:rsidRPr="001F4959" w:rsidRDefault="0084570F" w:rsidP="0084570F">
      <w:pPr>
        <w:pStyle w:val="ListParagraph"/>
        <w:rPr>
          <w:sz w:val="22"/>
          <w:szCs w:val="22"/>
        </w:rPr>
      </w:pPr>
    </w:p>
    <w:p w14:paraId="306B1605" w14:textId="1738914A" w:rsidR="0084570F" w:rsidRPr="001F4959" w:rsidRDefault="0084570F" w:rsidP="0084570F">
      <w:pPr>
        <w:pStyle w:val="ListParagraph"/>
        <w:rPr>
          <w:sz w:val="22"/>
          <w:szCs w:val="22"/>
        </w:rPr>
      </w:pPr>
    </w:p>
    <w:p w14:paraId="702A84B1" w14:textId="22AAB160" w:rsidR="0084570F" w:rsidRPr="001F4959" w:rsidRDefault="0084570F" w:rsidP="0084570F">
      <w:pPr>
        <w:pStyle w:val="ListParagraph"/>
        <w:rPr>
          <w:sz w:val="22"/>
          <w:szCs w:val="22"/>
        </w:rPr>
      </w:pPr>
    </w:p>
    <w:p w14:paraId="096368AD" w14:textId="45B35C2F" w:rsidR="00721D41" w:rsidRPr="001F4959" w:rsidRDefault="00721D41" w:rsidP="0084570F">
      <w:pPr>
        <w:pStyle w:val="ListParagraph"/>
        <w:rPr>
          <w:sz w:val="22"/>
          <w:szCs w:val="22"/>
        </w:rPr>
      </w:pPr>
    </w:p>
    <w:p w14:paraId="0CE45EC7" w14:textId="77777777" w:rsidR="00721D41" w:rsidRPr="001F4959" w:rsidRDefault="00721D41" w:rsidP="0084570F">
      <w:pPr>
        <w:pStyle w:val="ListParagraph"/>
        <w:rPr>
          <w:sz w:val="22"/>
          <w:szCs w:val="22"/>
        </w:rPr>
      </w:pPr>
    </w:p>
    <w:p w14:paraId="6E6D321B" w14:textId="6E282334" w:rsidR="00BD564A" w:rsidRPr="001F4959" w:rsidRDefault="00BD564A" w:rsidP="0084570F">
      <w:pPr>
        <w:pStyle w:val="ListParagraph"/>
        <w:rPr>
          <w:sz w:val="22"/>
          <w:szCs w:val="22"/>
        </w:rPr>
      </w:pPr>
    </w:p>
    <w:p w14:paraId="14DB633A" w14:textId="77777777" w:rsidR="00BD564A" w:rsidRPr="001F4959" w:rsidRDefault="00BD564A" w:rsidP="0084570F">
      <w:pPr>
        <w:pStyle w:val="ListParagraph"/>
        <w:rPr>
          <w:sz w:val="22"/>
          <w:szCs w:val="22"/>
        </w:rPr>
      </w:pPr>
    </w:p>
    <w:p w14:paraId="47E4D0A5" w14:textId="0EAAF35D" w:rsidR="0084570F" w:rsidRDefault="0084570F" w:rsidP="0084570F">
      <w:pPr>
        <w:pStyle w:val="ListParagraph"/>
        <w:rPr>
          <w:sz w:val="22"/>
          <w:szCs w:val="22"/>
        </w:rPr>
      </w:pPr>
    </w:p>
    <w:p w14:paraId="4F46F413" w14:textId="77777777" w:rsidR="001F4959" w:rsidRPr="001F4959" w:rsidRDefault="001F4959" w:rsidP="0084570F">
      <w:pPr>
        <w:pStyle w:val="ListParagraph"/>
        <w:rPr>
          <w:sz w:val="22"/>
          <w:szCs w:val="22"/>
        </w:rPr>
      </w:pPr>
    </w:p>
    <w:p w14:paraId="1E5B847E" w14:textId="77777777" w:rsidR="0084570F" w:rsidRPr="001F4959" w:rsidRDefault="0084570F" w:rsidP="0084570F">
      <w:pPr>
        <w:pStyle w:val="ListParagraph"/>
        <w:rPr>
          <w:sz w:val="22"/>
          <w:szCs w:val="22"/>
        </w:rPr>
      </w:pPr>
    </w:p>
    <w:p w14:paraId="2A568351" w14:textId="264D5C60" w:rsidR="0084570F" w:rsidRPr="001F4959" w:rsidRDefault="0084570F" w:rsidP="0084570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F4959">
        <w:rPr>
          <w:sz w:val="22"/>
          <w:szCs w:val="22"/>
        </w:rPr>
        <w:t>How would your assigned character respond if asked whether or not Okonkwo was a tragic hero?</w:t>
      </w:r>
      <w:r w:rsidR="00BD564A" w:rsidRPr="001F4959">
        <w:rPr>
          <w:sz w:val="22"/>
          <w:szCs w:val="22"/>
        </w:rPr>
        <w:t xml:space="preserve"> Provide a</w:t>
      </w:r>
      <w:r w:rsidR="00721D41" w:rsidRPr="001F4959">
        <w:rPr>
          <w:sz w:val="22"/>
          <w:szCs w:val="22"/>
        </w:rPr>
        <w:t>n</w:t>
      </w:r>
      <w:r w:rsidR="00BD564A" w:rsidRPr="001F4959">
        <w:rPr>
          <w:sz w:val="22"/>
          <w:szCs w:val="22"/>
        </w:rPr>
        <w:t xml:space="preserve"> overview explaining why you believe your character would respond that way.</w:t>
      </w:r>
    </w:p>
    <w:p w14:paraId="6052E077" w14:textId="667A2F23" w:rsidR="00BD564A" w:rsidRDefault="00BD564A" w:rsidP="00BD564A">
      <w:pPr>
        <w:pStyle w:val="ListParagraph"/>
      </w:pPr>
    </w:p>
    <w:p w14:paraId="786F3FDB" w14:textId="5EF1B535" w:rsidR="00BD564A" w:rsidRDefault="00BD564A" w:rsidP="00BD564A">
      <w:pPr>
        <w:pStyle w:val="ListParagraph"/>
      </w:pPr>
    </w:p>
    <w:p w14:paraId="79C1ADCF" w14:textId="1635CC32" w:rsidR="00BD564A" w:rsidRDefault="00BD564A" w:rsidP="00BD564A">
      <w:pPr>
        <w:pStyle w:val="ListParagraph"/>
      </w:pPr>
    </w:p>
    <w:p w14:paraId="28E76685" w14:textId="06B31E69" w:rsidR="00BD564A" w:rsidRDefault="00BD564A" w:rsidP="00BD564A">
      <w:pPr>
        <w:pStyle w:val="ListParagraph"/>
      </w:pPr>
    </w:p>
    <w:p w14:paraId="20A25F10" w14:textId="1025B624" w:rsidR="00721D41" w:rsidRDefault="00721D41" w:rsidP="00BD564A">
      <w:pPr>
        <w:pStyle w:val="ListParagraph"/>
      </w:pPr>
    </w:p>
    <w:p w14:paraId="11C947F1" w14:textId="71D99940" w:rsidR="00721D41" w:rsidRDefault="00721D41" w:rsidP="00BD564A">
      <w:pPr>
        <w:pStyle w:val="ListParagraph"/>
      </w:pPr>
    </w:p>
    <w:p w14:paraId="43D92F00" w14:textId="7DECEB7D" w:rsidR="00721D41" w:rsidRDefault="00721D41" w:rsidP="00BD564A">
      <w:pPr>
        <w:pStyle w:val="ListParagraph"/>
      </w:pPr>
    </w:p>
    <w:p w14:paraId="0513081C" w14:textId="462ACAA7" w:rsidR="00721D41" w:rsidRDefault="00721D41" w:rsidP="00BD564A">
      <w:pPr>
        <w:pStyle w:val="ListParagraph"/>
      </w:pPr>
    </w:p>
    <w:p w14:paraId="72AD3026" w14:textId="2703D645" w:rsidR="00721D41" w:rsidRDefault="00721D41" w:rsidP="00BD564A">
      <w:pPr>
        <w:pStyle w:val="ListParagraph"/>
      </w:pPr>
    </w:p>
    <w:p w14:paraId="593FE35E" w14:textId="77777777" w:rsidR="00721D41" w:rsidRDefault="00721D41" w:rsidP="00BD564A">
      <w:pPr>
        <w:pStyle w:val="ListParagraph"/>
      </w:pPr>
    </w:p>
    <w:p w14:paraId="03993145" w14:textId="0FA0CAB4" w:rsidR="00721D41" w:rsidRDefault="00721D41" w:rsidP="00BD564A">
      <w:pPr>
        <w:pStyle w:val="ListParagraph"/>
      </w:pPr>
    </w:p>
    <w:p w14:paraId="268D1D54" w14:textId="77777777" w:rsidR="001F4959" w:rsidRDefault="001F4959" w:rsidP="00BD564A">
      <w:pPr>
        <w:pStyle w:val="ListParagraph"/>
      </w:pPr>
    </w:p>
    <w:p w14:paraId="0D24B5DF" w14:textId="77777777" w:rsidR="00721D41" w:rsidRDefault="00721D41" w:rsidP="00BD564A">
      <w:pPr>
        <w:pStyle w:val="ListParagraph"/>
      </w:pPr>
    </w:p>
    <w:p w14:paraId="4D251530" w14:textId="77777777" w:rsidR="00721D41" w:rsidRPr="00721D41" w:rsidRDefault="00721D41" w:rsidP="00721D41">
      <w:pPr>
        <w:rPr>
          <w:sz w:val="20"/>
          <w:szCs w:val="20"/>
        </w:rPr>
      </w:pPr>
    </w:p>
    <w:p w14:paraId="6C0EDA13" w14:textId="29935A77" w:rsidR="00BD564A" w:rsidRPr="00721D41" w:rsidRDefault="00BD564A" w:rsidP="00721D4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21D41">
        <w:rPr>
          <w:sz w:val="20"/>
          <w:szCs w:val="20"/>
        </w:rPr>
        <w:t>Using both the tragedy article and evidence from the text, provide three reasons to support your character’s stance on Okonkwo’s tragic hero status.</w:t>
      </w:r>
    </w:p>
    <w:tbl>
      <w:tblPr>
        <w:tblStyle w:val="TableGrid"/>
        <w:tblW w:w="14850" w:type="dxa"/>
        <w:tblInd w:w="-905" w:type="dxa"/>
        <w:tblLook w:val="04A0" w:firstRow="1" w:lastRow="0" w:firstColumn="1" w:lastColumn="0" w:noHBand="0" w:noVBand="1"/>
      </w:tblPr>
      <w:tblGrid>
        <w:gridCol w:w="2520"/>
        <w:gridCol w:w="5490"/>
        <w:gridCol w:w="6840"/>
      </w:tblGrid>
      <w:tr w:rsidR="00BD564A" w:rsidRPr="00721D41" w14:paraId="2CA4093E" w14:textId="77777777" w:rsidTr="00721D41">
        <w:tc>
          <w:tcPr>
            <w:tcW w:w="2520" w:type="dxa"/>
          </w:tcPr>
          <w:p w14:paraId="196240EA" w14:textId="0758BEA3" w:rsidR="00BD564A" w:rsidRPr="00721D41" w:rsidRDefault="00BD564A" w:rsidP="0084570F">
            <w:pPr>
              <w:rPr>
                <w:sz w:val="20"/>
                <w:szCs w:val="20"/>
              </w:rPr>
            </w:pPr>
            <w:r w:rsidRPr="00721D41">
              <w:rPr>
                <w:sz w:val="20"/>
                <w:szCs w:val="20"/>
              </w:rPr>
              <w:t>Point</w:t>
            </w:r>
          </w:p>
        </w:tc>
        <w:tc>
          <w:tcPr>
            <w:tcW w:w="5490" w:type="dxa"/>
          </w:tcPr>
          <w:p w14:paraId="696112DE" w14:textId="17D7EB27" w:rsidR="00BD564A" w:rsidRPr="00721D41" w:rsidRDefault="00BD564A" w:rsidP="0084570F">
            <w:pPr>
              <w:rPr>
                <w:sz w:val="20"/>
                <w:szCs w:val="20"/>
              </w:rPr>
            </w:pPr>
            <w:r w:rsidRPr="00721D41">
              <w:rPr>
                <w:sz w:val="20"/>
                <w:szCs w:val="20"/>
              </w:rPr>
              <w:t>Evidence from the text</w:t>
            </w:r>
            <w:r w:rsidR="00721D41" w:rsidRPr="00721D41">
              <w:rPr>
                <w:sz w:val="20"/>
                <w:szCs w:val="20"/>
              </w:rPr>
              <w:t>(s)</w:t>
            </w:r>
          </w:p>
        </w:tc>
        <w:tc>
          <w:tcPr>
            <w:tcW w:w="6840" w:type="dxa"/>
          </w:tcPr>
          <w:p w14:paraId="4C1DC1E3" w14:textId="3C98AC0C" w:rsidR="00BD564A" w:rsidRPr="00721D41" w:rsidRDefault="00BD564A" w:rsidP="0084570F">
            <w:pPr>
              <w:rPr>
                <w:sz w:val="20"/>
                <w:szCs w:val="20"/>
              </w:rPr>
            </w:pPr>
            <w:r w:rsidRPr="00721D41">
              <w:rPr>
                <w:sz w:val="20"/>
                <w:szCs w:val="20"/>
              </w:rPr>
              <w:t>Explanation (write from the perspective of your character)</w:t>
            </w:r>
          </w:p>
        </w:tc>
      </w:tr>
      <w:tr w:rsidR="00BD564A" w14:paraId="3DED5603" w14:textId="77777777" w:rsidTr="00721D41">
        <w:tc>
          <w:tcPr>
            <w:tcW w:w="2520" w:type="dxa"/>
          </w:tcPr>
          <w:p w14:paraId="3781B742" w14:textId="77777777" w:rsidR="00BD564A" w:rsidRDefault="00BD564A" w:rsidP="0084570F"/>
          <w:p w14:paraId="3129215D" w14:textId="2223175D" w:rsidR="00BD564A" w:rsidRDefault="00BD564A" w:rsidP="0084570F"/>
          <w:p w14:paraId="3743FFE9" w14:textId="46BD5F2B" w:rsidR="00BD564A" w:rsidRDefault="00BD564A" w:rsidP="0084570F"/>
          <w:p w14:paraId="69F8C012" w14:textId="77777777" w:rsidR="00BD564A" w:rsidRDefault="00BD564A" w:rsidP="0084570F"/>
          <w:p w14:paraId="2C0358F4" w14:textId="066022F1" w:rsidR="00BD564A" w:rsidRDefault="00BD564A" w:rsidP="0084570F"/>
        </w:tc>
        <w:tc>
          <w:tcPr>
            <w:tcW w:w="5490" w:type="dxa"/>
          </w:tcPr>
          <w:p w14:paraId="177862C8" w14:textId="77777777" w:rsidR="00BD564A" w:rsidRDefault="00BD564A" w:rsidP="0084570F"/>
        </w:tc>
        <w:tc>
          <w:tcPr>
            <w:tcW w:w="6840" w:type="dxa"/>
          </w:tcPr>
          <w:p w14:paraId="007259D8" w14:textId="77777777" w:rsidR="00BD564A" w:rsidRDefault="00BD564A" w:rsidP="0084570F"/>
        </w:tc>
      </w:tr>
      <w:tr w:rsidR="00BD564A" w14:paraId="48E7E025" w14:textId="77777777" w:rsidTr="00721D41">
        <w:tc>
          <w:tcPr>
            <w:tcW w:w="2520" w:type="dxa"/>
          </w:tcPr>
          <w:p w14:paraId="7FA92479" w14:textId="77777777" w:rsidR="00BD564A" w:rsidRDefault="00BD564A" w:rsidP="0084570F"/>
          <w:p w14:paraId="0893B9E4" w14:textId="06ED6F60" w:rsidR="00BD564A" w:rsidRDefault="00BD564A" w:rsidP="0084570F"/>
          <w:p w14:paraId="5DD65A83" w14:textId="035B4CFA" w:rsidR="00BD564A" w:rsidRDefault="00BD564A" w:rsidP="0084570F"/>
          <w:p w14:paraId="60A4D02F" w14:textId="77777777" w:rsidR="00BD564A" w:rsidRDefault="00BD564A" w:rsidP="0084570F"/>
          <w:p w14:paraId="550980D0" w14:textId="55A44761" w:rsidR="00721D41" w:rsidRDefault="00721D41" w:rsidP="0084570F"/>
        </w:tc>
        <w:tc>
          <w:tcPr>
            <w:tcW w:w="5490" w:type="dxa"/>
          </w:tcPr>
          <w:p w14:paraId="689F9B0E" w14:textId="77777777" w:rsidR="00BD564A" w:rsidRDefault="00BD564A" w:rsidP="0084570F"/>
        </w:tc>
        <w:tc>
          <w:tcPr>
            <w:tcW w:w="6840" w:type="dxa"/>
          </w:tcPr>
          <w:p w14:paraId="4E0C4CB7" w14:textId="77777777" w:rsidR="00BD564A" w:rsidRDefault="00BD564A" w:rsidP="0084570F"/>
        </w:tc>
      </w:tr>
      <w:tr w:rsidR="00BD564A" w14:paraId="54BAC2F2" w14:textId="77777777" w:rsidTr="00721D41">
        <w:tc>
          <w:tcPr>
            <w:tcW w:w="2520" w:type="dxa"/>
          </w:tcPr>
          <w:p w14:paraId="434281E5" w14:textId="77777777" w:rsidR="00BD564A" w:rsidRDefault="00BD564A" w:rsidP="0084570F"/>
          <w:p w14:paraId="237CC747" w14:textId="5164FC1A" w:rsidR="00BD564A" w:rsidRDefault="00BD564A" w:rsidP="0084570F"/>
          <w:p w14:paraId="2A284F7B" w14:textId="677DF9F2" w:rsidR="00721D41" w:rsidRDefault="00721D41" w:rsidP="0084570F"/>
          <w:p w14:paraId="66EAB811" w14:textId="77777777" w:rsidR="00721D41" w:rsidRDefault="00721D41" w:rsidP="0084570F"/>
          <w:p w14:paraId="028ED937" w14:textId="697E0B1A" w:rsidR="00BD564A" w:rsidRDefault="00BD564A" w:rsidP="0084570F"/>
        </w:tc>
        <w:tc>
          <w:tcPr>
            <w:tcW w:w="5490" w:type="dxa"/>
          </w:tcPr>
          <w:p w14:paraId="3D2FCA6E" w14:textId="77777777" w:rsidR="00BD564A" w:rsidRDefault="00BD564A" w:rsidP="0084570F"/>
        </w:tc>
        <w:tc>
          <w:tcPr>
            <w:tcW w:w="6840" w:type="dxa"/>
          </w:tcPr>
          <w:p w14:paraId="6D75A152" w14:textId="77777777" w:rsidR="00BD564A" w:rsidRDefault="00BD564A" w:rsidP="0084570F"/>
        </w:tc>
      </w:tr>
    </w:tbl>
    <w:p w14:paraId="26B32C16" w14:textId="489AFA03" w:rsidR="0084570F" w:rsidRDefault="0084570F" w:rsidP="0084570F"/>
    <w:p w14:paraId="77ED6839" w14:textId="16AEE896" w:rsidR="00721D41" w:rsidRPr="001F4959" w:rsidRDefault="00721D41" w:rsidP="00721D4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F4959">
        <w:rPr>
          <w:sz w:val="22"/>
          <w:szCs w:val="22"/>
        </w:rPr>
        <w:t xml:space="preserve">Was Okonkwo’s downfall </w:t>
      </w:r>
      <w:r w:rsidRPr="001F4959">
        <w:rPr>
          <w:rFonts w:ascii="Arial" w:hAnsi="Arial" w:cs="Arial"/>
          <w:sz w:val="22"/>
          <w:szCs w:val="22"/>
        </w:rPr>
        <w:t>due to his own flaws, the colonizers’ usurping of power, or a combination of the two</w:t>
      </w:r>
      <w:r w:rsidRPr="001F4959">
        <w:rPr>
          <w:rFonts w:ascii="Arial" w:hAnsi="Arial" w:cs="Arial"/>
          <w:sz w:val="22"/>
          <w:szCs w:val="22"/>
        </w:rPr>
        <w:t>? Answer from the perspective of your character.</w:t>
      </w:r>
    </w:p>
    <w:p w14:paraId="5387D7B4" w14:textId="1D6AFAA2" w:rsidR="00721D41" w:rsidRPr="001F4959" w:rsidRDefault="00721D41" w:rsidP="00721D41">
      <w:pPr>
        <w:pStyle w:val="ListParagraph"/>
        <w:rPr>
          <w:sz w:val="22"/>
          <w:szCs w:val="22"/>
        </w:rPr>
      </w:pPr>
    </w:p>
    <w:p w14:paraId="2C1DD9BE" w14:textId="10370D0B" w:rsidR="00721D41" w:rsidRPr="001F4959" w:rsidRDefault="00721D41" w:rsidP="00721D41">
      <w:pPr>
        <w:pStyle w:val="ListParagraph"/>
        <w:rPr>
          <w:sz w:val="22"/>
          <w:szCs w:val="22"/>
        </w:rPr>
      </w:pPr>
    </w:p>
    <w:p w14:paraId="2AFC0942" w14:textId="4F1D7A3D" w:rsidR="00721D41" w:rsidRPr="001F4959" w:rsidRDefault="00721D41" w:rsidP="00721D41">
      <w:pPr>
        <w:pStyle w:val="ListParagraph"/>
        <w:rPr>
          <w:sz w:val="22"/>
          <w:szCs w:val="22"/>
        </w:rPr>
      </w:pPr>
    </w:p>
    <w:p w14:paraId="38E75565" w14:textId="700E6D11" w:rsidR="00721D41" w:rsidRDefault="00721D41" w:rsidP="00721D41">
      <w:pPr>
        <w:pStyle w:val="ListParagraph"/>
        <w:rPr>
          <w:sz w:val="22"/>
          <w:szCs w:val="22"/>
        </w:rPr>
      </w:pPr>
    </w:p>
    <w:p w14:paraId="747B2227" w14:textId="77777777" w:rsidR="001F4959" w:rsidRPr="001F4959" w:rsidRDefault="001F4959" w:rsidP="00721D41">
      <w:pPr>
        <w:pStyle w:val="ListParagraph"/>
        <w:rPr>
          <w:sz w:val="22"/>
          <w:szCs w:val="22"/>
        </w:rPr>
      </w:pPr>
    </w:p>
    <w:p w14:paraId="7D502500" w14:textId="77777777" w:rsidR="00721D41" w:rsidRPr="001F4959" w:rsidRDefault="00721D41" w:rsidP="00721D41">
      <w:pPr>
        <w:pStyle w:val="ListParagraph"/>
        <w:rPr>
          <w:sz w:val="22"/>
          <w:szCs w:val="22"/>
        </w:rPr>
      </w:pPr>
    </w:p>
    <w:p w14:paraId="58D48253" w14:textId="77777777" w:rsidR="00721D41" w:rsidRPr="001F4959" w:rsidRDefault="00721D41" w:rsidP="00721D41">
      <w:pPr>
        <w:pStyle w:val="ListParagraph"/>
        <w:rPr>
          <w:sz w:val="22"/>
          <w:szCs w:val="22"/>
        </w:rPr>
      </w:pPr>
    </w:p>
    <w:p w14:paraId="7C762A04" w14:textId="06D4AF77" w:rsidR="00721D41" w:rsidRDefault="00721D41" w:rsidP="00721D41">
      <w:pPr>
        <w:pStyle w:val="ListParagraph"/>
        <w:numPr>
          <w:ilvl w:val="0"/>
          <w:numId w:val="1"/>
        </w:numPr>
      </w:pPr>
      <w:r w:rsidRPr="001F4959">
        <w:rPr>
          <w:rFonts w:ascii="Arial" w:hAnsi="Arial" w:cs="Arial"/>
          <w:sz w:val="22"/>
          <w:szCs w:val="22"/>
        </w:rPr>
        <w:t xml:space="preserve"> </w:t>
      </w:r>
      <w:r w:rsidRPr="001F4959">
        <w:rPr>
          <w:rFonts w:ascii="Arial" w:hAnsi="Arial" w:cs="Arial"/>
          <w:sz w:val="22"/>
          <w:szCs w:val="22"/>
        </w:rPr>
        <w:t>What does the sto</w:t>
      </w:r>
      <w:bookmarkStart w:id="0" w:name="_GoBack"/>
      <w:bookmarkEnd w:id="0"/>
      <w:r w:rsidRPr="001F4959">
        <w:rPr>
          <w:rFonts w:ascii="Arial" w:hAnsi="Arial" w:cs="Arial"/>
          <w:sz w:val="22"/>
          <w:szCs w:val="22"/>
        </w:rPr>
        <w:t xml:space="preserve">ry of Okonkwo suggest about </w:t>
      </w:r>
      <w:r w:rsidRPr="001F4959">
        <w:rPr>
          <w:rFonts w:ascii="Arial" w:hAnsi="Arial" w:cs="Arial"/>
          <w:sz w:val="22"/>
          <w:szCs w:val="22"/>
        </w:rPr>
        <w:t>individual responsibility? The responsibility of the colonizers?  Fate?  The inevitability of history?</w:t>
      </w:r>
      <w:r w:rsidRPr="001F4959">
        <w:rPr>
          <w:rFonts w:ascii="Arial" w:hAnsi="Arial" w:cs="Arial"/>
          <w:sz w:val="22"/>
          <w:szCs w:val="22"/>
        </w:rPr>
        <w:t xml:space="preserve"> Answer from the perspective of your character</w:t>
      </w:r>
      <w:r>
        <w:rPr>
          <w:rFonts w:ascii="Arial" w:hAnsi="Arial" w:cs="Arial"/>
          <w:sz w:val="22"/>
          <w:szCs w:val="22"/>
        </w:rPr>
        <w:t>.</w:t>
      </w:r>
    </w:p>
    <w:sectPr w:rsidR="00721D41" w:rsidSect="00721D4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11E01" w14:textId="77777777" w:rsidR="00E65A87" w:rsidRDefault="00E65A87" w:rsidP="00721D41">
      <w:r>
        <w:separator/>
      </w:r>
    </w:p>
  </w:endnote>
  <w:endnote w:type="continuationSeparator" w:id="0">
    <w:p w14:paraId="29D6628C" w14:textId="77777777" w:rsidR="00E65A87" w:rsidRDefault="00E65A87" w:rsidP="00721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27599" w14:textId="77777777" w:rsidR="00E65A87" w:rsidRDefault="00E65A87" w:rsidP="00721D41">
      <w:r>
        <w:separator/>
      </w:r>
    </w:p>
  </w:footnote>
  <w:footnote w:type="continuationSeparator" w:id="0">
    <w:p w14:paraId="2AE7EDD2" w14:textId="77777777" w:rsidR="00E65A87" w:rsidRDefault="00E65A87" w:rsidP="00721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AA000" w14:textId="2847B753" w:rsidR="00721D41" w:rsidRDefault="00721D41">
    <w:pPr>
      <w:pStyle w:val="Header"/>
    </w:pPr>
    <w:r w:rsidRPr="001F4959">
      <w:rPr>
        <w:b/>
      </w:rPr>
      <w:t>TFA-Tragic Hero</w:t>
    </w:r>
    <w:r>
      <w:tab/>
    </w:r>
    <w:r>
      <w:tab/>
    </w:r>
    <w:r>
      <w:tab/>
      <w:t>Name___________________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00E3E"/>
    <w:multiLevelType w:val="hybridMultilevel"/>
    <w:tmpl w:val="82B03D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0F"/>
    <w:rsid w:val="001F4959"/>
    <w:rsid w:val="0046733C"/>
    <w:rsid w:val="00721D41"/>
    <w:rsid w:val="0084570F"/>
    <w:rsid w:val="00B972F9"/>
    <w:rsid w:val="00BD564A"/>
    <w:rsid w:val="00C271A3"/>
    <w:rsid w:val="00E6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2D2B1C"/>
  <w15:chartTrackingRefBased/>
  <w15:docId w15:val="{2AD1051F-4525-3643-B7F7-942006478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70F"/>
    <w:pPr>
      <w:ind w:left="720"/>
      <w:contextualSpacing/>
    </w:pPr>
  </w:style>
  <w:style w:type="table" w:styleId="TableGrid">
    <w:name w:val="Table Grid"/>
    <w:basedOn w:val="TableNormal"/>
    <w:uiPriority w:val="39"/>
    <w:rsid w:val="00BD5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1D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D41"/>
  </w:style>
  <w:style w:type="paragraph" w:styleId="Footer">
    <w:name w:val="footer"/>
    <w:basedOn w:val="Normal"/>
    <w:link w:val="FooterChar"/>
    <w:uiPriority w:val="99"/>
    <w:unhideWhenUsed/>
    <w:rsid w:val="00721D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2018-11-06T22:12:00Z</dcterms:created>
  <dcterms:modified xsi:type="dcterms:W3CDTF">2018-11-07T00:34:00Z</dcterms:modified>
</cp:coreProperties>
</file>