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6EFC" w14:textId="77777777" w:rsidR="00E62309" w:rsidRDefault="00E62309" w:rsidP="00E623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62585A">
        <w:rPr>
          <w:rFonts w:ascii="Times New Roman" w:eastAsia="Times New Roman" w:hAnsi="Times New Roman"/>
          <w:b/>
          <w:sz w:val="24"/>
          <w:szCs w:val="24"/>
        </w:rPr>
        <w:t>Language Police Report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</w:rPr>
        <w:t>– Denise Duhamel</w:t>
      </w:r>
    </w:p>
    <w:p w14:paraId="09F094F7" w14:textId="77777777" w:rsidR="00E62309" w:rsidRDefault="00E62309" w:rsidP="00E623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8F6BEB" w14:textId="77777777" w:rsidR="00E62309" w:rsidRPr="00E62309" w:rsidRDefault="00E62309" w:rsidP="00E623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2309">
        <w:rPr>
          <w:rFonts w:ascii="Times New Roman" w:eastAsia="Times New Roman" w:hAnsi="Times New Roman"/>
          <w:sz w:val="24"/>
          <w:szCs w:val="24"/>
        </w:rPr>
        <w:t xml:space="preserve">The busybody (banned as sexist, demeaning to older women) who lives next door called my daughter a tomboy (banned as sexist) when she climbed the jungle (banned; replaced with "rain forest") gym. Then she had the nerve to call her an egghead and a bookworm (both banned as offensive; replaced with "intellectual") because she read fairy (banned because suggests homosexuality; replace with "elf") tales. </w:t>
      </w:r>
      <w:r w:rsidRPr="00E62309">
        <w:rPr>
          <w:rFonts w:ascii="Times New Roman" w:eastAsia="Times New Roman" w:hAnsi="Times New Roman"/>
          <w:sz w:val="24"/>
          <w:szCs w:val="24"/>
        </w:rPr>
        <w:br/>
      </w:r>
      <w:r w:rsidRPr="00E62309">
        <w:rPr>
          <w:rFonts w:ascii="Times New Roman" w:eastAsia="Times New Roman" w:hAnsi="Times New Roman"/>
          <w:sz w:val="24"/>
          <w:szCs w:val="24"/>
        </w:rPr>
        <w:br/>
        <w:t xml:space="preserve">I'm tired of the Language Police turning a deaf ear (banned as </w:t>
      </w:r>
      <w:proofErr w:type="spellStart"/>
      <w:r w:rsidRPr="00E62309">
        <w:rPr>
          <w:rFonts w:ascii="Times New Roman" w:eastAsia="Times New Roman" w:hAnsi="Times New Roman"/>
          <w:sz w:val="24"/>
          <w:szCs w:val="24"/>
        </w:rPr>
        <w:t>handicapism</w:t>
      </w:r>
      <w:proofErr w:type="spellEnd"/>
      <w:r w:rsidRPr="00E62309">
        <w:rPr>
          <w:rFonts w:ascii="Times New Roman" w:eastAsia="Times New Roman" w:hAnsi="Times New Roman"/>
          <w:sz w:val="24"/>
          <w:szCs w:val="24"/>
        </w:rPr>
        <w:t xml:space="preserve">) to my complaints. I'm no Pollyanna (banned as sexist) and will not accept any lame (banned as offensive; replace with "walks with a cane") excuses at this time. </w:t>
      </w:r>
      <w:r w:rsidRPr="00E62309">
        <w:rPr>
          <w:rFonts w:ascii="Times New Roman" w:eastAsia="Times New Roman" w:hAnsi="Times New Roman"/>
          <w:sz w:val="24"/>
          <w:szCs w:val="24"/>
        </w:rPr>
        <w:br/>
      </w:r>
      <w:r w:rsidRPr="00E62309">
        <w:rPr>
          <w:rFonts w:ascii="Times New Roman" w:eastAsia="Times New Roman" w:hAnsi="Times New Roman"/>
          <w:sz w:val="24"/>
          <w:szCs w:val="24"/>
        </w:rPr>
        <w:br/>
        <w:t xml:space="preserve">If Alanis Morrissette can play God (banned) in </w:t>
      </w:r>
      <w:r w:rsidRPr="00E62309">
        <w:rPr>
          <w:rFonts w:ascii="Times New Roman" w:eastAsia="Times New Roman" w:hAnsi="Times New Roman"/>
          <w:i/>
          <w:iCs/>
          <w:sz w:val="24"/>
          <w:szCs w:val="24"/>
        </w:rPr>
        <w:t>Dogma</w:t>
      </w:r>
      <w:r w:rsidRPr="00E62309">
        <w:rPr>
          <w:rFonts w:ascii="Times New Roman" w:eastAsia="Times New Roman" w:hAnsi="Times New Roman"/>
          <w:sz w:val="24"/>
          <w:szCs w:val="24"/>
        </w:rPr>
        <w:t xml:space="preserve"> (banned as ethnocentric; replace with "Doctrine" or "Belief"), why can't my daughter play stickball (banned as regional or ethnic bias) on boy's night out (banned as sexist)? Why can't she build a snowman (banned, replace with "snow person") without that fanatic (banned as ethnocentric; replace with "believer," "follower," or "adherent") next door telling her she's going to hell (banned; replaced with "heck" or "darn")? </w:t>
      </w:r>
      <w:r w:rsidRPr="00E62309">
        <w:rPr>
          <w:rFonts w:ascii="Times New Roman" w:eastAsia="Times New Roman" w:hAnsi="Times New Roman"/>
          <w:sz w:val="24"/>
          <w:szCs w:val="24"/>
        </w:rPr>
        <w:br/>
      </w:r>
      <w:r w:rsidRPr="00E62309">
        <w:rPr>
          <w:rFonts w:ascii="Times New Roman" w:eastAsia="Times New Roman" w:hAnsi="Times New Roman"/>
          <w:sz w:val="24"/>
          <w:szCs w:val="24"/>
        </w:rPr>
        <w:br/>
        <w:t>Do you really think this is what the Founding Fathers (banned as sexist; replace with "the Founders" or "the Framers") had in mind? That we can't even enjoy our Devil (banned)-</w:t>
      </w:r>
      <w:proofErr w:type="spellStart"/>
      <w:r w:rsidRPr="00E62309">
        <w:rPr>
          <w:rFonts w:ascii="Times New Roman" w:eastAsia="Times New Roman" w:hAnsi="Times New Roman"/>
          <w:sz w:val="24"/>
          <w:szCs w:val="24"/>
        </w:rPr>
        <w:t>ed</w:t>
      </w:r>
      <w:proofErr w:type="spellEnd"/>
      <w:r w:rsidRPr="00E62309">
        <w:rPr>
          <w:rFonts w:ascii="Times New Roman" w:eastAsia="Times New Roman" w:hAnsi="Times New Roman"/>
          <w:sz w:val="24"/>
          <w:szCs w:val="24"/>
        </w:rPr>
        <w:t xml:space="preserve"> ham sandwiches in peace? I say put a stop to this cult (banned as ethnocentric) of PC old wives' tales (banned as sexist; replace with "folk wisdom") and extremist (banned as ethnocentric; replace with "believer," "follower," or "adherent") conservative duffers (banned as demeaning to older men). </w:t>
      </w:r>
      <w:r w:rsidRPr="00E62309">
        <w:rPr>
          <w:rFonts w:ascii="Times New Roman" w:eastAsia="Times New Roman" w:hAnsi="Times New Roman"/>
          <w:sz w:val="24"/>
          <w:szCs w:val="24"/>
        </w:rPr>
        <w:br/>
      </w:r>
      <w:r w:rsidRPr="00E62309">
        <w:rPr>
          <w:rFonts w:ascii="Times New Roman" w:eastAsia="Times New Roman" w:hAnsi="Times New Roman"/>
          <w:sz w:val="24"/>
          <w:szCs w:val="24"/>
        </w:rPr>
        <w:br/>
        <w:t xml:space="preserve">As an heiress (banned as sexist; replace with "heir") to the first amendment, I feel that only a heretic (use with caution when comparing religions) would try to stop American vernacular from flourishing in all its inspirational (banned as patronizing when referring to a person with disabilities) splendor." </w:t>
      </w:r>
      <w:r w:rsidRPr="00E62309">
        <w:rPr>
          <w:rFonts w:ascii="Times New Roman" w:eastAsia="Times New Roman" w:hAnsi="Times New Roman"/>
          <w:sz w:val="24"/>
          <w:szCs w:val="24"/>
        </w:rPr>
        <w:br/>
      </w:r>
    </w:p>
    <w:p w14:paraId="322C0C4F" w14:textId="77777777" w:rsidR="00E62309" w:rsidRDefault="00E62309"/>
    <w:sectPr w:rsidR="00E62309" w:rsidSect="00B7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09"/>
    <w:rsid w:val="00254B87"/>
    <w:rsid w:val="0031788B"/>
    <w:rsid w:val="00506C1B"/>
    <w:rsid w:val="005239E1"/>
    <w:rsid w:val="0062585A"/>
    <w:rsid w:val="0068705E"/>
    <w:rsid w:val="008304CC"/>
    <w:rsid w:val="00B744FF"/>
    <w:rsid w:val="00E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E202"/>
  <w15:chartTrackingRefBased/>
  <w15:docId w15:val="{1083F171-BA6E-4A88-B441-FC88DA0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2309"/>
    <w:rPr>
      <w:color w:val="0000FF"/>
      <w:u w:val="single"/>
    </w:rPr>
  </w:style>
  <w:style w:type="character" w:styleId="Emphasis">
    <w:name w:val="Emphasis"/>
    <w:uiPriority w:val="20"/>
    <w:qFormat/>
    <w:rsid w:val="00E6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Microsoft Office User</cp:lastModifiedBy>
  <cp:revision>3</cp:revision>
  <cp:lastPrinted>2019-04-03T11:47:00Z</cp:lastPrinted>
  <dcterms:created xsi:type="dcterms:W3CDTF">2019-04-02T23:16:00Z</dcterms:created>
  <dcterms:modified xsi:type="dcterms:W3CDTF">2019-04-03T11:48:00Z</dcterms:modified>
</cp:coreProperties>
</file>